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"/>
      </w:pPr>
      <w:r>
        <w:rPr>
          <w:rFonts w:ascii="Arial" w:cs="Arial" w:eastAsia="Arial" w:hAnsi="Arial"/>
          <w:b/>
          <w:bCs/>
          <w:color w:val="14325C"/>
          <w:sz w:val="32"/>
          <w:szCs w:val="32"/>
        </w:rPr>
        <w:t xml:space="preserve">Wniosek o zwrot składki za niewykorzystany okres ubezpieczenia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39"/>
        <w:gridCol w:w="360"/>
        <w:gridCol w:w="4639"/>
      </w:tblGrid>
      <w:tr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Imię i nazwisko / nazwa firmy</w:t>
            </w:r>
          </w:p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Adres</w:t>
            </w:r>
          </w:p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Telefon / e-mail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Miejscowość i data</w:t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39"/>
        <w:gridCol w:w="360"/>
        <w:gridCol w:w="4639"/>
      </w:tblGrid>
      <w:tr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Nazwa zakładu ubezpieczeń</w:t>
            </w:r>
          </w:p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Adres zakładu ubezpieczeń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39"/>
        <w:gridCol w:w="360"/>
        <w:gridCol w:w="4639"/>
      </w:tblGrid>
      <w:tr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Nr polisy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Rodzaj ubezpieczenia (OC, AC, mieszkanie, inne)</w:t>
            </w:r>
          </w:p>
        </w:tc>
      </w:tr>
    </w:tbl>
    <w:p>
      <w:pPr>
        <w:spacing w:after="80" w:before="140"/>
        <w:jc w:val="both"/>
      </w:pPr>
      <w:r>
        <w:rPr>
          <w:rFonts w:ascii="Arial" w:cs="Arial" w:eastAsia="Arial" w:hAnsi="Arial"/>
          <w:sz w:val="20"/>
          <w:szCs w:val="20"/>
        </w:rPr>
        <w:t xml:space="preserve">Wnoszę o zwrot składki za niewykorzystany okres ubezpieczenia w związku z:</w:t>
      </w:r>
    </w:p>
    <w:p>
      <w:pPr>
        <w:spacing w:before="80"/>
      </w:pPr>
      <w:r>
        <w:rPr>
          <w:rFonts w:ascii="Arial" w:cs="Arial" w:eastAsia="Arial" w:hAnsi="Arial"/>
          <w:color w:val="14325C"/>
          <w:sz w:val="22"/>
          <w:szCs w:val="22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wypowiedzeniem umowy OC przez nabywcę sprzedanego pojazdu (data sprzedaży: ...............)</w:t>
      </w:r>
    </w:p>
    <w:p>
      <w:pPr>
        <w:spacing w:before="80"/>
      </w:pPr>
      <w:r>
        <w:rPr>
          <w:rFonts w:ascii="Arial" w:cs="Arial" w:eastAsia="Arial" w:hAnsi="Arial"/>
          <w:color w:val="14325C"/>
          <w:sz w:val="22"/>
          <w:szCs w:val="22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wyrejestrowaniem pojazdu (data wyrejestrowania: ...............)</w:t>
      </w:r>
    </w:p>
    <w:p>
      <w:pPr>
        <w:spacing w:before="80"/>
      </w:pPr>
      <w:r>
        <w:rPr>
          <w:rFonts w:ascii="Arial" w:cs="Arial" w:eastAsia="Arial" w:hAnsi="Arial"/>
          <w:color w:val="14325C"/>
          <w:sz w:val="22"/>
          <w:szCs w:val="22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wypowiedzeniem umowy OC przy podwójnym ubezpieczeniu</w:t>
      </w:r>
    </w:p>
    <w:p>
      <w:pPr>
        <w:spacing w:before="80"/>
      </w:pPr>
      <w:r>
        <w:rPr>
          <w:rFonts w:ascii="Arial" w:cs="Arial" w:eastAsia="Arial" w:hAnsi="Arial"/>
          <w:color w:val="14325C"/>
          <w:sz w:val="22"/>
          <w:szCs w:val="22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rozwiązaniem umowy ubezpieczenia dobrowolnego przed końcem okresu (np. AC, mieszkanie)</w:t>
      </w:r>
    </w:p>
    <w:p>
      <w:pPr>
        <w:spacing w:before="80"/>
      </w:pPr>
      <w:r>
        <w:rPr>
          <w:rFonts w:ascii="Arial" w:cs="Arial" w:eastAsia="Arial" w:hAnsi="Arial"/>
          <w:color w:val="14325C"/>
          <w:sz w:val="22"/>
          <w:szCs w:val="22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odstąpieniem od umowy zawartej na odległość w ciągu 30 dni od jej zawarcia</w:t>
      </w:r>
    </w:p>
    <w:p>
      <w:pPr>
        <w:spacing w:before="80"/>
      </w:pPr>
      <w:r>
        <w:rPr>
          <w:rFonts w:ascii="Arial" w:cs="Arial" w:eastAsia="Arial" w:hAnsi="Arial"/>
          <w:color w:val="14325C"/>
          <w:sz w:val="22"/>
          <w:szCs w:val="22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inne:</w:t>
      </w:r>
    </w:p>
    <w:p>
      <w:pPr>
        <w:pBdr>
          <w:bottom w:val="dotted" w:color="8A94A6" w:sz="6" w:space="1"/>
        </w:pBdr>
        <w:spacing w:after="0" w:before="160"/>
      </w:pPr>
      <w:r>
        <w:rPr>
          <w:rFonts w:ascii="Arial" w:cs="Arial" w:eastAsia="Arial" w:hAnsi="Arial"/>
          <w:sz w:val="20"/>
          <w:szCs w:val="20"/>
        </w:rPr>
        <w:t xml:space="preserve"> </w:t>
      </w:r>
    </w:p>
    <w:p>
      <w:pPr>
        <w:spacing w:after="60" w:before="20"/>
      </w:pPr>
      <w:r>
        <w:rPr>
          <w:rFonts w:ascii="Arial" w:cs="Arial" w:eastAsia="Arial" w:hAnsi="Arial"/>
          <w:color w:val="5F6B7D"/>
          <w:sz w:val="15"/>
          <w:szCs w:val="15"/>
        </w:rPr>
        <w:t xml:space="preserve">Umowa rozwiązana / wypowiedziana z dniem</w:t>
      </w:r>
    </w:p>
    <w:p>
      <w:pPr>
        <w:spacing w:after="80" w:before="140"/>
        <w:jc w:val="both"/>
      </w:pPr>
      <w:r>
        <w:rPr>
          <w:rFonts w:ascii="Arial" w:cs="Arial" w:eastAsia="Arial" w:hAnsi="Arial"/>
          <w:sz w:val="20"/>
          <w:szCs w:val="20"/>
        </w:rPr>
        <w:t xml:space="preserve">Kwotę zwrotu proszę przelać na rachunek:</w:t>
      </w:r>
    </w:p>
    <w:p>
      <w:pPr>
        <w:pBdr>
          <w:bottom w:val="dotted" w:color="8A94A6" w:sz="6" w:space="1"/>
        </w:pBdr>
        <w:spacing w:after="0" w:before="160"/>
      </w:pPr>
      <w:r>
        <w:rPr>
          <w:rFonts w:ascii="Arial" w:cs="Arial" w:eastAsia="Arial" w:hAnsi="Arial"/>
          <w:sz w:val="20"/>
          <w:szCs w:val="20"/>
        </w:rPr>
        <w:t xml:space="preserve"> </w:t>
      </w:r>
    </w:p>
    <w:p>
      <w:pPr>
        <w:spacing w:after="60" w:before="20"/>
      </w:pPr>
      <w:r>
        <w:rPr>
          <w:rFonts w:ascii="Arial" w:cs="Arial" w:eastAsia="Arial" w:hAnsi="Arial"/>
          <w:color w:val="5F6B7D"/>
          <w:sz w:val="15"/>
          <w:szCs w:val="15"/>
        </w:rPr>
        <w:t xml:space="preserve">Nr rachunku bankowego</w:t>
      </w:r>
    </w:p>
    <w:p>
      <w:pPr>
        <w:pBdr>
          <w:bottom w:val="dotted" w:color="8A94A6" w:sz="6" w:space="1"/>
        </w:pBdr>
        <w:spacing w:after="0" w:before="160"/>
      </w:pPr>
      <w:r>
        <w:rPr>
          <w:rFonts w:ascii="Arial" w:cs="Arial" w:eastAsia="Arial" w:hAnsi="Arial"/>
          <w:sz w:val="20"/>
          <w:szCs w:val="20"/>
        </w:rPr>
        <w:t xml:space="preserve"> </w:t>
      </w:r>
    </w:p>
    <w:p>
      <w:pPr>
        <w:spacing w:after="60" w:before="20"/>
      </w:pPr>
      <w:r>
        <w:rPr>
          <w:rFonts w:ascii="Arial" w:cs="Arial" w:eastAsia="Arial" w:hAnsi="Arial"/>
          <w:color w:val="5F6B7D"/>
          <w:sz w:val="15"/>
          <w:szCs w:val="15"/>
        </w:rPr>
        <w:t xml:space="preserve">Właściciel rachunku</w:t>
      </w:r>
    </w:p>
    <w:p>
      <w:pPr>
        <w:spacing w:after="60" w:before="260"/>
      </w:pPr>
      <w:r>
        <w:rPr>
          <w:rFonts w:ascii="Arial" w:cs="Arial" w:eastAsia="Arial" w:hAnsi="Arial"/>
          <w:b/>
          <w:bCs/>
          <w:caps/>
          <w:color w:val="14325C"/>
          <w:sz w:val="21"/>
          <w:szCs w:val="21"/>
        </w:rPr>
        <w:t xml:space="preserve">Załączniki</w:t>
      </w:r>
    </w:p>
    <w:p>
      <w:pPr>
        <w:spacing w:before="80"/>
      </w:pPr>
      <w:r>
        <w:rPr>
          <w:rFonts w:ascii="Arial" w:cs="Arial" w:eastAsia="Arial" w:hAnsi="Arial"/>
          <w:color w:val="14325C"/>
          <w:sz w:val="22"/>
          <w:szCs w:val="22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Kopia umowy kupna-sprzedaży</w:t>
      </w:r>
    </w:p>
    <w:p>
      <w:pPr>
        <w:spacing w:before="80"/>
      </w:pPr>
      <w:r>
        <w:rPr>
          <w:rFonts w:ascii="Arial" w:cs="Arial" w:eastAsia="Arial" w:hAnsi="Arial"/>
          <w:color w:val="14325C"/>
          <w:sz w:val="22"/>
          <w:szCs w:val="22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Zaświadczenie o wyrejestrowaniu pojazdu</w:t>
      </w:r>
    </w:p>
    <w:p>
      <w:pPr>
        <w:spacing w:before="80"/>
      </w:pPr>
      <w:r>
        <w:rPr>
          <w:rFonts w:ascii="Arial" w:cs="Arial" w:eastAsia="Arial" w:hAnsi="Arial"/>
          <w:color w:val="14325C"/>
          <w:sz w:val="22"/>
          <w:szCs w:val="22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Kopia nowej polisy (podwójne OC)</w:t>
      </w:r>
    </w:p>
    <w:p>
      <w:pPr>
        <w:spacing w:before="80"/>
      </w:pPr>
      <w:r>
        <w:rPr>
          <w:rFonts w:ascii="Arial" w:cs="Arial" w:eastAsia="Arial" w:hAnsi="Arial"/>
          <w:color w:val="14325C"/>
          <w:sz w:val="22"/>
          <w:szCs w:val="22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Inne: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before="4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Data i czytelny podpis ubezpieczającego</w:t>
            </w:r>
          </w:p>
        </w:tc>
      </w:tr>
    </w:tbl>
    <w:p>
      <w:pPr>
        <w:pBdr>
          <w:left w:val="single" w:color="E8B04B" w:sz="18" w:space="6"/>
        </w:pBdr>
        <w:spacing w:before="260"/>
      </w:pPr>
      <w:r>
        <w:rPr>
          <w:rFonts w:ascii="Arial" w:cs="Arial" w:eastAsia="Arial" w:hAnsi="Arial"/>
          <w:color w:val="5F6B7D"/>
          <w:sz w:val="16"/>
          <w:szCs w:val="16"/>
        </w:rPr>
        <w:t xml:space="preserve">Przy sprzedaży auta zwrot składki OC przysługuje sprzedającemu, ale dopiero wtedy, gdy kupujący wypowie przejętą umowę. Przy składce płaconej w ratach zwrot obejmuje tylko wpłaconą, niewykorzystaną część.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A94A6"/>
        <w:sz w:val="13"/>
        <w:szCs w:val="13"/>
      </w:rPr>
      <w:t xml:space="preserve">Wzór przygotowany przez: Magdalena Kaczmarek – agentka ubezpieczeniowa · tel. 667 029 004 · magdalenakaczmarek.pl. Wzór ma charakter pomocniczy i nie stanowi porady prawnej.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4325C" w:sz="12" w:space="4"/>
      </w:pBdr>
      <w:tabs>
        <w:tab w:val="right" w:pos="9638"/>
      </w:tabs>
    </w:pPr>
    <w:r>
      <w:drawing>
        <wp:inline distT="0" distB="0" distL="0" distR="0">
          <wp:extent cx="247650" cy="1905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" cy="190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14325C"/>
        <w:sz w:val="18"/>
        <w:szCs w:val="18"/>
      </w:rPr>
      <w:t xml:space="preserve">  Magdalena Kaczmarek</w:t>
    </w:r>
    <w:r>
      <w:rPr>
        <w:rFonts w:ascii="Arial" w:cs="Arial" w:eastAsia="Arial" w:hAnsi="Arial"/>
        <w:color w:val="5F6B7D"/>
        <w:sz w:val="15"/>
        <w:szCs w:val="15"/>
      </w:rPr>
      <w:t xml:space="preserve">	Wzór dokumentu · magdalenakaczmarek.pl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bfd946108697692a896c67a0887e751d5c2fc4f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zwrot składki za niewykorzystany okres ubezpieczenia</dc:title>
  <dc:creator>Magdalena Kaczmarek</dc:creator>
  <cp:lastModifiedBy>Un-named</cp:lastModifiedBy>
  <cp:revision>1</cp:revision>
  <dcterms:created xsi:type="dcterms:W3CDTF">2026-10-01T15:04:34.421Z</dcterms:created>
  <dcterms:modified xsi:type="dcterms:W3CDTF">2026-10-01T15:04:34.421Z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